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1065" w:type="dxa"/>
        <w:tblBorders>
          <w:top w:val="single" w:sz="12" w:space="0" w:color="E8F0F7"/>
          <w:right w:val="single" w:sz="12" w:space="0" w:color="E8F0F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724"/>
        <w:gridCol w:w="5222"/>
        <w:gridCol w:w="2268"/>
      </w:tblGrid>
      <w:tr w:rsidR="005134F1" w:rsidRPr="00C5760D" w:rsidTr="0044449C">
        <w:tc>
          <w:tcPr>
            <w:tcW w:w="1851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724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22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2268" w:type="dxa"/>
            <w:tcBorders>
              <w:top w:val="single" w:sz="12" w:space="0" w:color="E8F0F7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5134F1" w:rsidRPr="00C5760D" w:rsidRDefault="005134F1" w:rsidP="00C5760D">
            <w:pPr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346B25" w:rsidRPr="00C5760D" w:rsidTr="00275D09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346B25" w:rsidRPr="00C5760D" w:rsidRDefault="00346B25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России по г. Курску</w:t>
            </w:r>
          </w:p>
          <w:p w:rsidR="00346B25" w:rsidRPr="00C5760D" w:rsidRDefault="00346B25" w:rsidP="00275D09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DA42ED" w:rsidRDefault="00346B25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октября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DA42ED" w:rsidRDefault="00346B25" w:rsidP="00DA42ED">
            <w:pPr>
              <w:rPr>
                <w:rFonts w:ascii="Trebuchet MS" w:hAnsi="Trebuchet MS"/>
                <w:sz w:val="20"/>
                <w:szCs w:val="20"/>
              </w:rPr>
            </w:pPr>
            <w:r w:rsidRPr="00DA42ED">
              <w:rPr>
                <w:rFonts w:ascii="Trebuchet MS" w:hAnsi="Trebuchet MS"/>
                <w:sz w:val="20"/>
                <w:szCs w:val="20"/>
              </w:rPr>
              <w:t xml:space="preserve"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 </w:t>
            </w:r>
          </w:p>
          <w:p w:rsidR="00346B25" w:rsidRPr="00C5760D" w:rsidRDefault="00346B25" w:rsidP="00DA42ED">
            <w:pPr>
              <w:rPr>
                <w:rFonts w:ascii="Trebuchet MS" w:hAnsi="Trebuchet MS"/>
                <w:sz w:val="20"/>
                <w:szCs w:val="20"/>
              </w:rPr>
            </w:pPr>
            <w:r w:rsidRPr="00DA42ED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E76A2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346B25" w:rsidRPr="00C5760D" w:rsidTr="00FF43CC">
        <w:trPr>
          <w:trHeight w:val="18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  <w:hideMark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DA42E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24 </w:t>
            </w:r>
            <w:proofErr w:type="spellStart"/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октября</w:t>
            </w:r>
            <w:proofErr w:type="spellEnd"/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346B2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 </w:t>
            </w:r>
          </w:p>
          <w:p w:rsidR="00346B25" w:rsidRPr="00C5760D" w:rsidRDefault="00346B25" w:rsidP="00346B2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Меры ответственности за нарушение требований законодательства о применении контрольно-кассовой техники. Обзор писем ФНС по вопросам применения ККТ.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Курск, ул. Димитрова,59, Курская торгово-промышленная палата, 8(4712) 72-20-26 </w:t>
            </w:r>
          </w:p>
        </w:tc>
      </w:tr>
      <w:tr w:rsidR="00346B25" w:rsidRPr="00C5760D" w:rsidTr="00114328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DA42E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14 </w:t>
            </w:r>
            <w:proofErr w:type="spellStart"/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ноября</w:t>
            </w:r>
            <w:proofErr w:type="spellEnd"/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346B2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46B25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</w:t>
            </w:r>
          </w:p>
          <w:p w:rsidR="00346B25" w:rsidRPr="00346B25" w:rsidRDefault="00346B25" w:rsidP="00346B2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46B25">
              <w:rPr>
                <w:rFonts w:ascii="Trebuchet MS" w:hAnsi="Trebuchet MS"/>
                <w:sz w:val="20"/>
                <w:szCs w:val="20"/>
              </w:rPr>
              <w:t xml:space="preserve">Обзор наиболее </w:t>
            </w:r>
            <w:proofErr w:type="gramStart"/>
            <w:r w:rsidRPr="00346B25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346B25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346B25" w:rsidRPr="00C5760D" w:rsidRDefault="00346B25" w:rsidP="00346B2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346B25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Курск, ул. Димитрова,59, Курская торгово-промышленная палата, 8(4712) 72-20-26 </w:t>
            </w:r>
          </w:p>
        </w:tc>
      </w:tr>
      <w:tr w:rsidR="00346B25" w:rsidRPr="00C5760D" w:rsidTr="009D1A88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DA42ED" w:rsidRDefault="00346B25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28 </w:t>
            </w:r>
            <w:proofErr w:type="spellStart"/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ноября</w:t>
            </w:r>
            <w:proofErr w:type="spellEnd"/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Применение патентной системы налогообложения.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346B25" w:rsidRPr="00C5760D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C5760D" w:rsidRDefault="00346B25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346B25" w:rsidRPr="00C5760D" w:rsidTr="000C46FB">
        <w:trPr>
          <w:trHeight w:val="17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12 </w:t>
            </w:r>
            <w:proofErr w:type="spellStart"/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декабря</w:t>
            </w:r>
            <w:proofErr w:type="spellEnd"/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Специальные налоговые режимы.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C5760D" w:rsidRDefault="00346B25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346B25" w:rsidRPr="00C5760D" w:rsidTr="00FF43CC">
        <w:trPr>
          <w:trHeight w:val="1900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vAlign w:val="center"/>
          </w:tcPr>
          <w:p w:rsidR="00346B25" w:rsidRPr="00C5760D" w:rsidRDefault="00346B2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DA42E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26 </w:t>
            </w:r>
            <w:proofErr w:type="spellStart"/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декабря</w:t>
            </w:r>
            <w:proofErr w:type="spellEnd"/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 xml:space="preserve">Налог на доходы физических лиц: 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- порядок предоставления налоговых вычетов;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- порядок исчисления и уплаты налога налоговыми агентами: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346B25" w:rsidRPr="00346B25" w:rsidRDefault="00346B25" w:rsidP="00346B25">
            <w:pPr>
              <w:pStyle w:val="ConsPlusNormal"/>
              <w:ind w:firstLine="0"/>
              <w:jc w:val="both"/>
              <w:rPr>
                <w:rFonts w:ascii="Trebuchet MS" w:hAnsi="Trebuchet MS" w:cs="Times New Roman"/>
              </w:rPr>
            </w:pPr>
            <w:r w:rsidRPr="00346B25">
              <w:rPr>
                <w:rFonts w:ascii="Trebuchet MS" w:hAnsi="Trebuchet MS" w:cs="Times New Roman"/>
              </w:rPr>
              <w:t>-типичные ошибки, допускаемые при заполнении деклараций и расчетов.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46B25" w:rsidRPr="00346B25" w:rsidRDefault="00346B25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46B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Курск, ул. Димитрова,59, Курская торгово-промышленная палата, 8(4712) 72-20-26</w:t>
            </w:r>
          </w:p>
        </w:tc>
      </w:tr>
      <w:tr w:rsidR="00CA102A" w:rsidRPr="00C5760D" w:rsidTr="00F34F88">
        <w:trPr>
          <w:trHeight w:val="284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CA102A" w:rsidRPr="00C5760D" w:rsidRDefault="00CA102A" w:rsidP="00275D09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28-31</w:t>
            </w:r>
          </w:p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октября</w:t>
            </w:r>
          </w:p>
          <w:p w:rsidR="00CA102A" w:rsidRPr="00CA102A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CA102A" w:rsidRPr="00C5760D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г</w:t>
            </w:r>
            <w:proofErr w:type="gramStart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.Р</w:t>
            </w:r>
            <w:proofErr w:type="gramEnd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ыльск</w:t>
            </w:r>
            <w:proofErr w:type="spellEnd"/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307370,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Курская </w:t>
            </w:r>
            <w:proofErr w:type="spellStart"/>
            <w:proofErr w:type="gram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обл</w:t>
            </w:r>
            <w:proofErr w:type="spellEnd"/>
            <w:proofErr w:type="gram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,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гРыльск</w:t>
            </w:r>
            <w:proofErr w:type="spell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,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ул.К.Либкнех</w:t>
            </w:r>
            <w:proofErr w:type="spell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-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та,21,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307450, 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</w:pP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п</w:t>
            </w:r>
            <w:proofErr w:type="gramStart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.Г</w:t>
            </w:r>
            <w:proofErr w:type="gramEnd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лушково</w:t>
            </w:r>
            <w:proofErr w:type="spellEnd"/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Курская </w:t>
            </w:r>
            <w:proofErr w:type="spellStart"/>
            <w:proofErr w:type="gram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обл</w:t>
            </w:r>
            <w:proofErr w:type="spellEnd"/>
            <w:proofErr w:type="gram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, , </w:t>
            </w:r>
            <w:proofErr w:type="spell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рп</w:t>
            </w:r>
            <w:proofErr w:type="spell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 Глушково, </w:t>
            </w:r>
            <w:proofErr w:type="spell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ул</w:t>
            </w:r>
            <w:proofErr w:type="spell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 Советская, 3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307540,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</w:pP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п</w:t>
            </w:r>
            <w:proofErr w:type="gramStart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.Х</w:t>
            </w:r>
            <w:proofErr w:type="gramEnd"/>
            <w:r w:rsidRPr="00F34F88">
              <w:rPr>
                <w:rFonts w:ascii="Trebuchet MS" w:eastAsia="Times New Roman" w:hAnsi="Trebuchet MS"/>
                <w:b/>
                <w:sz w:val="22"/>
                <w:szCs w:val="22"/>
                <w:lang w:eastAsia="ru-RU"/>
              </w:rPr>
              <w:t>омутовка</w:t>
            </w:r>
            <w:proofErr w:type="spellEnd"/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Курская </w:t>
            </w:r>
            <w:proofErr w:type="spellStart"/>
            <w:proofErr w:type="gram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обл</w:t>
            </w:r>
            <w:proofErr w:type="spellEnd"/>
            <w:proofErr w:type="gram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,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Хомутовка </w:t>
            </w:r>
            <w:proofErr w:type="spell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рп</w:t>
            </w:r>
            <w:proofErr w:type="spell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,</w:t>
            </w:r>
          </w:p>
          <w:p w:rsidR="00CA102A" w:rsidRDefault="00F34F88" w:rsidP="00F34F88">
            <w:pPr>
              <w:spacing w:before="195" w:after="195"/>
              <w:jc w:val="right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 xml:space="preserve">Советская </w:t>
            </w:r>
            <w:proofErr w:type="gramStart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ул</w:t>
            </w:r>
            <w:proofErr w:type="gramEnd"/>
            <w:r w:rsidRPr="00F34F88">
              <w:rPr>
                <w:rFonts w:ascii="Trebuchet MS" w:eastAsia="Times New Roman" w:hAnsi="Trebuchet MS"/>
                <w:sz w:val="22"/>
                <w:szCs w:val="22"/>
                <w:lang w:eastAsia="ru-RU"/>
              </w:rPr>
              <w:t>,11,</w:t>
            </w:r>
          </w:p>
          <w:p w:rsidR="005B497F" w:rsidRDefault="005B497F" w:rsidP="00F34F88">
            <w:pPr>
              <w:spacing w:before="195" w:after="195"/>
              <w:jc w:val="right"/>
              <w:rPr>
                <w:rFonts w:ascii="Trebuchet MS" w:eastAsia="Times New Roman" w:hAnsi="Trebuchet MS"/>
                <w:sz w:val="22"/>
                <w:szCs w:val="22"/>
                <w:lang w:eastAsia="ru-RU"/>
              </w:rPr>
            </w:pPr>
          </w:p>
          <w:p w:rsidR="005B497F" w:rsidRPr="00C5760D" w:rsidRDefault="005B497F" w:rsidP="00F34F88">
            <w:pPr>
              <w:spacing w:before="195" w:after="195"/>
              <w:jc w:val="right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(47152) 2-26-25</w:t>
            </w:r>
          </w:p>
        </w:tc>
      </w:tr>
      <w:tr w:rsidR="00275D09" w:rsidRPr="00C5760D" w:rsidTr="00F34F88">
        <w:trPr>
          <w:trHeight w:val="423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18-22</w:t>
            </w:r>
          </w:p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ноября</w:t>
            </w:r>
            <w:proofErr w:type="spellEnd"/>
          </w:p>
          <w:p w:rsidR="00275D09" w:rsidRPr="00DA42ED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Обзор наиболее </w:t>
            </w:r>
            <w:proofErr w:type="gramStart"/>
            <w:r w:rsidRPr="00F34F88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F34F88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275D09" w:rsidRPr="00C5760D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275D09" w:rsidRPr="00C5760D" w:rsidTr="00F34F88">
        <w:trPr>
          <w:trHeight w:val="3794"/>
        </w:trPr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spacing w:before="150" w:after="4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16-20</w:t>
            </w:r>
          </w:p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декабря</w:t>
            </w:r>
          </w:p>
          <w:p w:rsidR="00275D09" w:rsidRPr="00C5760D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F34F88" w:rsidRPr="00F34F88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275D09" w:rsidRPr="00C5760D" w:rsidRDefault="00F34F88" w:rsidP="00F34F88">
            <w:pPr>
              <w:ind w:right="-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Специальные налоговые режимы.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75D09" w:rsidRPr="00C5760D" w:rsidRDefault="00275D09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C5760D" w:rsidTr="005C3502"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C3502" w:rsidRPr="00C5760D" w:rsidRDefault="005C3502" w:rsidP="005C3502">
            <w:pPr>
              <w:spacing w:before="150" w:after="45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07.10.2019 –</w:t>
            </w:r>
          </w:p>
          <w:p w:rsidR="00F34F88" w:rsidRPr="00F34F88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08.10.2019</w:t>
            </w:r>
          </w:p>
          <w:p w:rsidR="005D6AE0" w:rsidRPr="00696A1D" w:rsidRDefault="00F34F88" w:rsidP="00F34F88">
            <w:pPr>
              <w:spacing w:before="150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5C3502" w:rsidRPr="00C5760D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BE6700" w:rsidRDefault="005C3502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34F88"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07.10.2019</w:t>
            </w:r>
          </w:p>
          <w:p w:rsidR="00F34F88" w:rsidRPr="00BE6700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п. Конышевка </w:t>
            </w:r>
          </w:p>
          <w:p w:rsidR="00F34F88" w:rsidRPr="00BE6700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F34F88" w:rsidRPr="00BE6700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34F88" w:rsidRPr="00BE6700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08.10.2019 -</w:t>
            </w:r>
          </w:p>
          <w:p w:rsidR="005C3502" w:rsidRPr="004A0EE5" w:rsidRDefault="00F34F88" w:rsidP="00F34F88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  <w:r w:rsidRPr="00BE6700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 Красная площадь, 13, 8(47140) 2-16-86</w:t>
            </w:r>
          </w:p>
        </w:tc>
      </w:tr>
      <w:tr w:rsidR="005C3502" w:rsidRPr="00C5760D" w:rsidTr="003B1CBD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11.11.2019 –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12.11.2019</w:t>
            </w:r>
          </w:p>
          <w:p w:rsidR="005D6AE0" w:rsidRPr="00C5760D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Обзор наиболее </w:t>
            </w:r>
            <w:proofErr w:type="gram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популярных</w:t>
            </w:r>
            <w:proofErr w:type="gram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онлайн-сервисов, доступных на официальном сайте ФНС России. 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Применение патентной системы налогообложения.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F34F88" w:rsidRPr="00F34F88" w:rsidRDefault="00F34F88" w:rsidP="00F34F88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Об утверждении мирового соглашения в рамках дела о банкротстве.</w:t>
            </w:r>
          </w:p>
          <w:p w:rsidR="005C3502" w:rsidRPr="00C5760D" w:rsidRDefault="00F34F88" w:rsidP="00F34F88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11.11.2019 -   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Конышевка, Администрация </w:t>
            </w: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12.11.2019 –</w:t>
            </w:r>
          </w:p>
          <w:p w:rsidR="005C3502" w:rsidRPr="00C5760D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 Красная площадь, 13, 8(47140) 2-16-86</w:t>
            </w:r>
          </w:p>
        </w:tc>
      </w:tr>
      <w:tr w:rsidR="005C3502" w:rsidRPr="00C5760D" w:rsidTr="00E3004F"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09.12.2019 –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10.12.2019</w:t>
            </w:r>
          </w:p>
          <w:p w:rsidR="005D6AE0" w:rsidRPr="00C5760D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F34F88" w:rsidRPr="00F34F88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5C3502" w:rsidRPr="00C5760D" w:rsidRDefault="00F34F88" w:rsidP="00F34F8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34F88">
              <w:rPr>
                <w:rFonts w:ascii="Trebuchet MS" w:hAnsi="Trebuchet MS"/>
                <w:sz w:val="20"/>
                <w:szCs w:val="20"/>
              </w:rPr>
              <w:t>Специальные налоговые режимы.</w:t>
            </w:r>
          </w:p>
        </w:tc>
        <w:tc>
          <w:tcPr>
            <w:tcW w:w="2268" w:type="dxa"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09.12.2019 -   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Конышевка, Администрация </w:t>
            </w: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Ленина,19, 8(47140) 2-16-86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10.12.2019 –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 Красна</w:t>
            </w: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я площадь, 13, 8(47140) 2-16-86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16.12.2019 –Центр занятости населения </w:t>
            </w: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онышевка</w:t>
            </w:r>
            <w:proofErr w:type="spell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34F88" w:rsidRPr="00F34F88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17.12.2019 -</w:t>
            </w:r>
            <w:proofErr w:type="spell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</w:p>
          <w:p w:rsidR="005C3502" w:rsidRPr="00C5760D" w:rsidRDefault="00F34F88" w:rsidP="00F34F8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34F8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Центр занятости населения.</w:t>
            </w:r>
          </w:p>
        </w:tc>
      </w:tr>
      <w:tr w:rsidR="007250E2" w:rsidRPr="00C5760D" w:rsidTr="00056416"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23.10.2019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16.00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20.11.2019</w:t>
            </w:r>
          </w:p>
          <w:p w:rsidR="007250E2" w:rsidRPr="00F34F8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</w:t>
            </w:r>
            <w:r>
              <w:rPr>
                <w:rFonts w:ascii="Trebuchet MS" w:hAnsi="Trebuchet MS"/>
                <w:sz w:val="20"/>
                <w:szCs w:val="20"/>
              </w:rPr>
              <w:t>тва физических лиц в 2019 году.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 xml:space="preserve">Порядок представления налоговых льгот, увеличение ставок по транспортному налогу за налоговый период 2018 года. 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lastRenderedPageBreak/>
              <w:t>Единый налоговый платеж.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7250E2" w:rsidRPr="00696A1D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vMerge w:val="restart"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23.10.2019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27.11.2019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18.12.2019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Железногорск, ул. Ленина, д.52(4 </w:t>
            </w:r>
            <w:proofErr w:type="spellStart"/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эт</w:t>
            </w:r>
            <w:proofErr w:type="spellEnd"/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№ 401), 8(47148): 2-48-82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20.11.2019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Дмитриев, ул. Ленина, 44 (Администрация Дмитриевского района)</w:t>
            </w:r>
          </w:p>
          <w:p w:rsidR="007250E2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8(47148): 2-48-82</w:t>
            </w: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Default="007250E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7250E2" w:rsidRPr="00696A1D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0E2" w:rsidRPr="00C5760D" w:rsidTr="008332D8">
        <w:trPr>
          <w:trHeight w:val="42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FFFFFF"/>
            <w:vAlign w:val="center"/>
          </w:tcPr>
          <w:p w:rsidR="007250E2" w:rsidRPr="00C5760D" w:rsidRDefault="007250E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27.11.2019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16.00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20.11.2019</w:t>
            </w:r>
          </w:p>
          <w:p w:rsidR="007250E2" w:rsidRPr="00DA42ED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 xml:space="preserve">Обзор наиболее </w:t>
            </w:r>
            <w:proofErr w:type="gramStart"/>
            <w:r w:rsidRPr="008332D8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8332D8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7250E2" w:rsidRPr="00696A1D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250E2" w:rsidRPr="00696A1D" w:rsidRDefault="007250E2" w:rsidP="0056546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502" w:rsidRPr="00C5760D" w:rsidTr="0044449C">
        <w:tc>
          <w:tcPr>
            <w:tcW w:w="1851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vAlign w:val="center"/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18.12.2019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16.00</w:t>
            </w:r>
          </w:p>
          <w:p w:rsidR="008332D8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20.11.2019</w:t>
            </w:r>
          </w:p>
          <w:p w:rsidR="005C3502" w:rsidRPr="008332D8" w:rsidRDefault="008332D8" w:rsidP="008332D8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5C3502" w:rsidRPr="00696A1D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Специальные налоговые режимы</w:t>
            </w: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696A1D" w:rsidRDefault="005C3502" w:rsidP="00A25723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447A95" w:rsidRPr="00C5760D" w:rsidTr="00FF43CC">
        <w:trPr>
          <w:trHeight w:val="1758"/>
        </w:trPr>
        <w:tc>
          <w:tcPr>
            <w:tcW w:w="1851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№4 по Курской области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22.10.2019-25.10.2019</w:t>
            </w:r>
          </w:p>
          <w:p w:rsidR="00447A95" w:rsidRPr="00C5760D" w:rsidRDefault="00FF43CC" w:rsidP="00FF43C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447A95" w:rsidRPr="00C5760D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22.10.2019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г. Суджа, у. Щепкина, 18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23.10.2019. 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сл. Белая, </w:t>
            </w:r>
            <w:proofErr w:type="spellStart"/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пл</w:t>
            </w:r>
            <w:proofErr w:type="spellEnd"/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 Советская, 1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24.10.2019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с. Большое Солдатское,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Мира, 122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25.10.2019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F43CC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FF43CC">
              <w:rPr>
                <w:rFonts w:ascii="Trebuchet MS" w:hAnsi="Trebuchet MS"/>
                <w:sz w:val="20"/>
                <w:szCs w:val="20"/>
              </w:rPr>
              <w:t xml:space="preserve">. Коренево, ул. </w:t>
            </w:r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Школьная</w:t>
            </w:r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>, 11,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B497F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8-(471</w:t>
            </w:r>
            <w:r w:rsidR="00FF43CC" w:rsidRPr="00FF43CC">
              <w:rPr>
                <w:rFonts w:ascii="Trebuchet MS" w:hAnsi="Trebuchet MS"/>
                <w:sz w:val="20"/>
                <w:szCs w:val="20"/>
              </w:rPr>
              <w:t>43)-2-29-45</w:t>
            </w: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531740" w:rsidRDefault="00531740" w:rsidP="00A9277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447A95" w:rsidRPr="00C5760D" w:rsidRDefault="00447A95" w:rsidP="00C5760D">
            <w:pPr>
              <w:ind w:right="-108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447A95" w:rsidRPr="00C5760D" w:rsidRDefault="00447A95" w:rsidP="00245C5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47A95" w:rsidRPr="00C5760D" w:rsidTr="005731C2">
        <w:trPr>
          <w:trHeight w:val="3724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92D050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6112F0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47A95" w:rsidRPr="00C5760D" w:rsidRDefault="00447A95" w:rsidP="006112F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F43CC" w:rsidRPr="00C5760D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C5760D" w:rsidRDefault="00FF43CC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26.11.2019-29.11.2019</w:t>
            </w:r>
          </w:p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F43CC" w:rsidRPr="00C5760D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FF43CC" w:rsidRDefault="00FF43CC" w:rsidP="00FF43C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Обзор наиболее </w:t>
            </w:r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FF43CC" w:rsidRPr="00FF43CC" w:rsidRDefault="00FF43CC" w:rsidP="00FF43C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FF43CC" w:rsidRPr="00FF43CC" w:rsidRDefault="00FF43CC" w:rsidP="00FF43C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FF43CC" w:rsidRPr="00FF43CC" w:rsidRDefault="00FF43CC" w:rsidP="00FF43C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FF43CC" w:rsidRPr="00BE6700" w:rsidRDefault="00FF43CC" w:rsidP="00FF43CC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26.11.2019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г</w:t>
            </w:r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Суджа, ул. Щепкина, 18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   27.11.2019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  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28.11.2019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с. </w:t>
            </w:r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Большое</w:t>
            </w:r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Солдатское, ул. Мира,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122.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 29.11.2018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F43CC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FF43CC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  <w:p w:rsidR="00FF43CC" w:rsidRPr="00C5760D" w:rsidRDefault="00FF43CC" w:rsidP="006112F0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C3502" w:rsidRPr="00C5760D" w:rsidTr="00BE6700">
        <w:trPr>
          <w:trHeight w:val="69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C3502" w:rsidRPr="00C5760D" w:rsidRDefault="005C3502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19.12.2019-</w:t>
            </w:r>
          </w:p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24.12.2019</w:t>
            </w:r>
          </w:p>
          <w:p w:rsidR="00FF43CC" w:rsidRPr="00FF43CC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31740" w:rsidRPr="00C5760D" w:rsidRDefault="00FF43CC" w:rsidP="00FF43CC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FF43CC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5222" w:type="dxa"/>
            <w:tcBorders>
              <w:top w:val="nil"/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BE6700" w:rsidRPr="00BE6700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5C3502" w:rsidRPr="00C5760D" w:rsidRDefault="00BE6700" w:rsidP="00BE670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BE6700">
              <w:rPr>
                <w:rFonts w:ascii="Trebuchet MS" w:hAnsi="Trebuchet MS"/>
                <w:sz w:val="20"/>
                <w:szCs w:val="20"/>
              </w:rPr>
              <w:t>Специальные налоговые режимы.</w:t>
            </w:r>
          </w:p>
        </w:tc>
        <w:tc>
          <w:tcPr>
            <w:tcW w:w="2268" w:type="dxa"/>
            <w:tcBorders>
              <w:top w:val="nil"/>
              <w:left w:val="single" w:sz="12" w:space="0" w:color="E8F0F7"/>
              <w:bottom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19.12.2019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г</w:t>
            </w:r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Суджа, ул. Щепкина, 18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>20.12.2019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сл. Белая, пл.  Советская, 1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23.12</w:t>
            </w:r>
            <w:r w:rsidRPr="00FF43CC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 w:rsidRPr="00FF43CC">
              <w:rPr>
                <w:rFonts w:ascii="Trebuchet MS" w:hAnsi="Trebuchet MS"/>
                <w:sz w:val="20"/>
                <w:szCs w:val="20"/>
              </w:rPr>
              <w:t xml:space="preserve">с. </w:t>
            </w:r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Большое</w:t>
            </w:r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Солдатское, ул. Мира, 122.   </w:t>
            </w:r>
          </w:p>
          <w:p w:rsidR="00FF43CC" w:rsidRPr="00FF43CC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24.12</w:t>
            </w:r>
            <w:r w:rsidRPr="00FF43CC">
              <w:rPr>
                <w:rFonts w:ascii="Trebuchet MS" w:hAnsi="Trebuchet MS"/>
                <w:sz w:val="20"/>
                <w:szCs w:val="20"/>
              </w:rPr>
              <w:t>.2019</w:t>
            </w:r>
          </w:p>
          <w:p w:rsidR="005C3502" w:rsidRPr="00C5760D" w:rsidRDefault="00FF43CC" w:rsidP="00FF43CC">
            <w:pPr>
              <w:ind w:right="-108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F43CC">
              <w:rPr>
                <w:rFonts w:ascii="Trebuchet MS" w:hAnsi="Trebuchet MS"/>
                <w:sz w:val="20"/>
                <w:szCs w:val="20"/>
              </w:rPr>
              <w:t>пгт</w:t>
            </w:r>
            <w:proofErr w:type="spellEnd"/>
            <w:r w:rsidRPr="00FF43CC">
              <w:rPr>
                <w:rFonts w:ascii="Trebuchet MS" w:hAnsi="Trebuchet MS"/>
                <w:sz w:val="20"/>
                <w:szCs w:val="20"/>
              </w:rPr>
              <w:t xml:space="preserve"> Коренево, </w:t>
            </w:r>
            <w:proofErr w:type="spellStart"/>
            <w:proofErr w:type="gramStart"/>
            <w:r w:rsidRPr="00FF43CC">
              <w:rPr>
                <w:rFonts w:ascii="Trebuchet MS" w:hAnsi="Trebuchet MS"/>
                <w:sz w:val="20"/>
                <w:szCs w:val="20"/>
              </w:rPr>
              <w:t>ул</w:t>
            </w:r>
            <w:proofErr w:type="spellEnd"/>
            <w:proofErr w:type="gramEnd"/>
            <w:r w:rsidRPr="00FF43CC">
              <w:rPr>
                <w:rFonts w:ascii="Trebuchet MS" w:hAnsi="Trebuchet MS"/>
                <w:sz w:val="20"/>
                <w:szCs w:val="20"/>
              </w:rPr>
              <w:t xml:space="preserve"> Школьная, 11</w:t>
            </w:r>
          </w:p>
        </w:tc>
      </w:tr>
      <w:tr w:rsidR="00531740" w:rsidRPr="00C5760D" w:rsidTr="001B622A">
        <w:trPr>
          <w:trHeight w:val="5003"/>
        </w:trPr>
        <w:tc>
          <w:tcPr>
            <w:tcW w:w="1851" w:type="dxa"/>
            <w:vMerge w:val="restart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531740" w:rsidRPr="00C5760D" w:rsidRDefault="00531740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724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31740" w:rsidRPr="00C5760D" w:rsidRDefault="001B622A" w:rsidP="00C5760D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22.10.2019-25.10.2019</w:t>
            </w:r>
          </w:p>
        </w:tc>
        <w:tc>
          <w:tcPr>
            <w:tcW w:w="5222" w:type="dxa"/>
            <w:tcBorders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spacing w:before="20" w:after="20"/>
              <w:rPr>
                <w:rFonts w:ascii="Trebuchet MS" w:eastAsia="Calibri" w:hAnsi="Trebuchet MS"/>
                <w:sz w:val="20"/>
                <w:szCs w:val="20"/>
              </w:rPr>
            </w:pPr>
            <w:r w:rsidRPr="001B622A">
              <w:rPr>
                <w:rFonts w:ascii="Trebuchet MS" w:eastAsia="Calibri" w:hAnsi="Trebuchet MS"/>
                <w:sz w:val="20"/>
                <w:szCs w:val="20"/>
              </w:rPr>
              <w:t xml:space="preserve">Изменения налогового законодательства в части налогообложения имущества физических лиц в 2019 году. </w:t>
            </w:r>
          </w:p>
          <w:p w:rsidR="001B622A" w:rsidRPr="001B622A" w:rsidRDefault="001B622A" w:rsidP="001B622A">
            <w:pPr>
              <w:spacing w:before="20" w:after="20"/>
              <w:rPr>
                <w:rFonts w:ascii="Trebuchet MS" w:eastAsia="Calibri" w:hAnsi="Trebuchet MS"/>
                <w:sz w:val="20"/>
                <w:szCs w:val="20"/>
              </w:rPr>
            </w:pPr>
            <w:r w:rsidRPr="001B622A">
              <w:rPr>
                <w:rFonts w:ascii="Trebuchet MS" w:eastAsia="Calibri" w:hAnsi="Trebuchet MS"/>
                <w:sz w:val="20"/>
                <w:szCs w:val="20"/>
              </w:rPr>
              <w:t>Порядок представления налоговых льгот, увеличение ставок по транспортному налогу за налоговый период 2018 года.</w:t>
            </w:r>
          </w:p>
          <w:p w:rsidR="001B622A" w:rsidRPr="001B622A" w:rsidRDefault="001B622A" w:rsidP="001B622A">
            <w:pPr>
              <w:spacing w:before="20" w:after="20"/>
              <w:rPr>
                <w:rFonts w:ascii="Trebuchet MS" w:eastAsia="Calibri" w:hAnsi="Trebuchet MS"/>
                <w:sz w:val="20"/>
                <w:szCs w:val="20"/>
              </w:rPr>
            </w:pPr>
            <w:r w:rsidRPr="001B622A">
              <w:rPr>
                <w:rFonts w:ascii="Trebuchet MS" w:eastAsia="Calibri" w:hAnsi="Trebuchet MS"/>
                <w:sz w:val="20"/>
                <w:szCs w:val="20"/>
              </w:rPr>
              <w:t xml:space="preserve"> Единый налоговый платеж.</w:t>
            </w:r>
          </w:p>
          <w:p w:rsidR="001B622A" w:rsidRPr="001B622A" w:rsidRDefault="001B622A" w:rsidP="001B622A">
            <w:pPr>
              <w:spacing w:before="20" w:after="20"/>
              <w:rPr>
                <w:rFonts w:ascii="Trebuchet MS" w:eastAsia="Calibri" w:hAnsi="Trebuchet MS"/>
                <w:sz w:val="20"/>
                <w:szCs w:val="20"/>
              </w:rPr>
            </w:pPr>
            <w:r w:rsidRPr="001B622A">
              <w:rPr>
                <w:rFonts w:ascii="Trebuchet MS" w:eastAsia="Calibri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531740" w:rsidRPr="001B622A" w:rsidRDefault="001B622A" w:rsidP="001B622A">
            <w:pPr>
              <w:numPr>
                <w:ilvl w:val="0"/>
                <w:numId w:val="1"/>
              </w:numPr>
              <w:spacing w:before="20" w:after="20" w:line="276" w:lineRule="auto"/>
              <w:ind w:left="33"/>
              <w:rPr>
                <w:rFonts w:ascii="Trebuchet MS" w:eastAsia="Calibri" w:hAnsi="Trebuchet MS"/>
                <w:sz w:val="22"/>
                <w:szCs w:val="22"/>
              </w:rPr>
            </w:pPr>
            <w:r w:rsidRPr="001B622A">
              <w:rPr>
                <w:rFonts w:ascii="Trebuchet MS" w:eastAsia="Calibri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22.10.2019 -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Поныри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22.10.2019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Фатеж,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К.Маркса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д.70</w:t>
            </w:r>
          </w:p>
          <w:p w:rsid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24.10.2019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25.10.2019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</w:p>
          <w:p w:rsidR="00531740" w:rsidRPr="003841E3" w:rsidRDefault="001B622A" w:rsidP="001B622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8(4712) 37-17-57</w:t>
            </w:r>
          </w:p>
        </w:tc>
      </w:tr>
      <w:tr w:rsidR="001D6E3D" w:rsidRPr="00C5760D" w:rsidTr="003841E3">
        <w:trPr>
          <w:trHeight w:val="467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C5760D" w:rsidRDefault="001D6E3D" w:rsidP="00D710D7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1B622A" w:rsidRPr="001B622A" w:rsidRDefault="001B622A" w:rsidP="001B622A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D6E3D" w:rsidRPr="00C5760D" w:rsidRDefault="001B622A" w:rsidP="001B622A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21.11.2019-25.11.2019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налоговый орган юридическими лицами и индивидуальными предпринимателями документов о постановке на учет в качестве плательщиков  ЕНВД в электронной форме. </w:t>
            </w:r>
          </w:p>
          <w:p w:rsidR="001B622A" w:rsidRPr="001B622A" w:rsidRDefault="001B622A" w:rsidP="001B622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 xml:space="preserve">Обзор наиболее </w:t>
            </w:r>
            <w:proofErr w:type="gramStart"/>
            <w:r w:rsidRPr="001B622A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B622A">
              <w:rPr>
                <w:rFonts w:ascii="Trebuchet MS" w:hAnsi="Trebuchet MS"/>
                <w:sz w:val="20"/>
                <w:szCs w:val="20"/>
              </w:rPr>
              <w:t xml:space="preserve">  онлайн-сервисов, доступных на официальном сайте ФНС России. </w:t>
            </w:r>
          </w:p>
          <w:p w:rsidR="001B622A" w:rsidRPr="001B622A" w:rsidRDefault="001B622A" w:rsidP="001B622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1B622A" w:rsidRPr="001B622A" w:rsidRDefault="001B622A" w:rsidP="001B622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1B622A" w:rsidRPr="001B622A" w:rsidRDefault="001B622A" w:rsidP="001B622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1D6E3D" w:rsidRPr="00C5760D" w:rsidRDefault="001B622A" w:rsidP="001B622A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21.11.2019 -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Поныри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21.11.2019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Фатеж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22.11.2019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25.11.2019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Курск </w:t>
            </w:r>
          </w:p>
          <w:p w:rsidR="001D6E3D" w:rsidRPr="00EA2AEE" w:rsidRDefault="001B622A" w:rsidP="001B622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BB0811" w:rsidRPr="00C5760D" w:rsidTr="001B622A">
        <w:trPr>
          <w:trHeight w:val="3869"/>
        </w:trPr>
        <w:tc>
          <w:tcPr>
            <w:tcW w:w="1851" w:type="dxa"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BB0811" w:rsidRPr="00C5760D" w:rsidRDefault="00BB0811" w:rsidP="00C5760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23.12.2019-</w:t>
            </w:r>
          </w:p>
          <w:p w:rsidR="00A47BC2" w:rsidRPr="00C5760D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25.12.2019</w:t>
            </w:r>
          </w:p>
        </w:tc>
        <w:tc>
          <w:tcPr>
            <w:tcW w:w="5222" w:type="dxa"/>
            <w:tcBorders>
              <w:left w:val="single" w:sz="12" w:space="0" w:color="E8F0F7"/>
              <w:bottom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1B622A" w:rsidRPr="001B622A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BB0811" w:rsidRPr="00C5760D" w:rsidRDefault="001B622A" w:rsidP="001B622A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Специальные налоговые режимы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bottom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23.12.2019 -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Поныри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23.12.2019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г. Фатеж,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24.12.2019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Курчатов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25.12.2019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Курск</w:t>
            </w:r>
          </w:p>
          <w:p w:rsidR="006112F0" w:rsidRPr="003841E3" w:rsidRDefault="001B622A" w:rsidP="001B622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</w:tr>
      <w:tr w:rsidR="008F4AAD" w:rsidRPr="00C5760D" w:rsidTr="00D42E91">
        <w:trPr>
          <w:trHeight w:val="233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F4AAD" w:rsidRDefault="008332D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16.10.2019</w:t>
            </w:r>
          </w:p>
          <w:p w:rsidR="008332D8" w:rsidRPr="00C5760D" w:rsidRDefault="008332D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7B6261" w:rsidRPr="00C5760D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Пристень</w:t>
            </w:r>
          </w:p>
          <w:p w:rsidR="00EA2AEE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енина,5 Администрация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Пристенского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  <w:p w:rsidR="00D23C45" w:rsidRPr="00C5760D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8F4AAD" w:rsidRPr="00C5760D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8F4AAD" w:rsidRPr="00C5760D" w:rsidRDefault="008F4AA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Default="008332D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20.11.2019</w:t>
            </w:r>
          </w:p>
          <w:p w:rsidR="008332D8" w:rsidRPr="00C5760D" w:rsidRDefault="008332D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Обзор наиболее </w:t>
            </w:r>
            <w:proofErr w:type="gramStart"/>
            <w:r w:rsidRPr="008332D8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8332D8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8F4AAD" w:rsidRPr="00C5760D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4A0EE5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боянь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Ленина, 28, Администрация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г.Обояни</w:t>
            </w:r>
            <w:proofErr w:type="spellEnd"/>
          </w:p>
          <w:p w:rsidR="00D23C45" w:rsidRPr="00C5760D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</w:tc>
      </w:tr>
      <w:tr w:rsidR="001D6E3D" w:rsidRPr="00C5760D" w:rsidTr="00D42E91">
        <w:trPr>
          <w:trHeight w:val="1125"/>
        </w:trPr>
        <w:tc>
          <w:tcPr>
            <w:tcW w:w="1851" w:type="dxa"/>
            <w:vMerge/>
            <w:tcBorders>
              <w:left w:val="single" w:sz="12" w:space="0" w:color="E8F0F7"/>
              <w:right w:val="nil"/>
            </w:tcBorders>
            <w:shd w:val="clear" w:color="auto" w:fill="auto"/>
            <w:vAlign w:val="center"/>
          </w:tcPr>
          <w:p w:rsidR="001D6E3D" w:rsidRPr="00C5760D" w:rsidRDefault="001D6E3D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94D4D" w:rsidRDefault="008332D8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8332D8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11.12.2019</w:t>
            </w:r>
          </w:p>
          <w:p w:rsidR="00D23C45" w:rsidRPr="00C5760D" w:rsidRDefault="00D23C45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8332D8" w:rsidRPr="008332D8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1D6E3D" w:rsidRPr="00C5760D" w:rsidRDefault="008332D8" w:rsidP="008332D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8332D8">
              <w:rPr>
                <w:rFonts w:ascii="Trebuchet MS" w:hAnsi="Trebuchet MS"/>
                <w:sz w:val="20"/>
                <w:szCs w:val="20"/>
              </w:rPr>
              <w:t>Специальные налоговые режимы.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EEECE1" w:themeColor="background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6E3D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едвенка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30, , 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Медвенский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районный Дом культуры"</w:t>
            </w:r>
          </w:p>
          <w:p w:rsid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394D4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Тел: (47134)2-12-56</w:t>
            </w:r>
          </w:p>
          <w:p w:rsidR="00D23C45" w:rsidRPr="003B64C8" w:rsidRDefault="00D23C45" w:rsidP="00394D4D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5D6AE0" w:rsidRPr="00C5760D" w:rsidTr="009B1E41">
        <w:trPr>
          <w:trHeight w:val="1465"/>
        </w:trPr>
        <w:tc>
          <w:tcPr>
            <w:tcW w:w="1851" w:type="dxa"/>
            <w:vMerge w:val="restart"/>
            <w:tcBorders>
              <w:top w:val="single" w:sz="4" w:space="0" w:color="EEECE1" w:themeColor="background2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3B64C8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3B64C8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</w:t>
            </w:r>
          </w:p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№ 8 по Курской области </w:t>
            </w:r>
          </w:p>
        </w:tc>
        <w:tc>
          <w:tcPr>
            <w:tcW w:w="1724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29.10.2019</w:t>
            </w:r>
          </w:p>
          <w:p w:rsid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D6AE0" w:rsidRPr="002B21F0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30.10.2019</w:t>
            </w:r>
          </w:p>
        </w:tc>
        <w:tc>
          <w:tcPr>
            <w:tcW w:w="5222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 xml:space="preserve">Новый порядок применения ККТ при проведении нового этапа кассовой реформы. Основные изменения кассового законодательства в ключе ФЗ </w:t>
            </w:r>
            <w:r w:rsidRPr="00D23C45">
              <w:rPr>
                <w:rFonts w:ascii="Trebuchet MS" w:hAnsi="Trebuchet MS"/>
                <w:sz w:val="20"/>
                <w:szCs w:val="20"/>
              </w:rPr>
              <w:lastRenderedPageBreak/>
              <w:t>от 06.06.2019 № 129-ФЗ и от 26.07.2019 № 238-ФЗ.</w:t>
            </w:r>
          </w:p>
          <w:p w:rsidR="005D6AE0" w:rsidRPr="002B21F0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tcBorders>
              <w:top w:val="single" w:sz="4" w:space="0" w:color="EEECE1" w:themeColor="background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10.00  п. Черемисиново 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Ул. Советская, 2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 п. Кшенский</w:t>
            </w:r>
            <w:proofErr w:type="gram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 xml:space="preserve">ул. Пролетарская, 45,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Администрации  Советского района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11.00 г. Щигры, ул. Большевиков, 10-А </w:t>
            </w:r>
          </w:p>
          <w:p w:rsidR="005D6AE0" w:rsidRPr="002B21F0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</w:tc>
      </w:tr>
      <w:tr w:rsidR="005D6AE0" w:rsidRPr="00C5760D" w:rsidTr="00D23C45">
        <w:trPr>
          <w:trHeight w:val="4441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27.11.2019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5D6AE0" w:rsidRPr="002B21F0" w:rsidRDefault="00D23C45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28.11.2019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Обзор наиболее </w:t>
            </w:r>
            <w:proofErr w:type="gramStart"/>
            <w:r w:rsidRPr="00D23C45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D23C45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D23C45" w:rsidRPr="00D23C45" w:rsidRDefault="00D23C45" w:rsidP="00D23C4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D23C45" w:rsidRPr="00D23C45" w:rsidRDefault="00D23C45" w:rsidP="00D23C4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D23C45" w:rsidRPr="00D23C45" w:rsidRDefault="00D23C45" w:rsidP="00D23C4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5D6AE0" w:rsidRPr="002B21F0" w:rsidRDefault="00D23C45" w:rsidP="00D23C45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10.00  п. Черемисиново 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Ул. Советская, 2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 п. Кшенский</w:t>
            </w:r>
            <w:proofErr w:type="gram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ул. Пролетарская, 45,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Администрации  Советского района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11.00 г. Щигры, ул. Большевиков, 10-А </w:t>
            </w:r>
          </w:p>
          <w:p w:rsidR="005D6AE0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</w:tc>
      </w:tr>
      <w:tr w:rsidR="005D6AE0" w:rsidRPr="00C5760D" w:rsidTr="00D23C45">
        <w:trPr>
          <w:trHeight w:val="4525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5D6AE0" w:rsidRPr="00C5760D" w:rsidRDefault="005D6AE0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Default="00D23C45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18.12.2019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</w:p>
          <w:p w:rsidR="00394D4D" w:rsidRPr="00725D49" w:rsidRDefault="00D23C45" w:rsidP="00D23C45">
            <w:pPr>
              <w:rPr>
                <w:rFonts w:ascii="Trebuchet MS" w:eastAsia="Times New Roman" w:hAnsi="Trebuchet MS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sz w:val="20"/>
                <w:szCs w:val="20"/>
                <w:lang w:eastAsia="ru-RU"/>
              </w:rPr>
              <w:t>19.12.2019</w:t>
            </w:r>
          </w:p>
        </w:tc>
        <w:tc>
          <w:tcPr>
            <w:tcW w:w="5222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-порядок заполнения и предоставления отчетности налоговыми агентами по форме 2-НДФЛ и 6 НДФЛ;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D23C45" w:rsidRPr="00D23C45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5D6AE0" w:rsidRPr="00725D49" w:rsidRDefault="00D23C45" w:rsidP="00D23C45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23C45">
              <w:rPr>
                <w:rFonts w:ascii="Trebuchet MS" w:hAnsi="Trebuchet MS"/>
                <w:sz w:val="20"/>
                <w:szCs w:val="20"/>
              </w:rPr>
              <w:t>Специальные налоговые режимы.</w:t>
            </w:r>
          </w:p>
        </w:tc>
        <w:tc>
          <w:tcPr>
            <w:tcW w:w="2268" w:type="dxa"/>
            <w:tcBorders>
              <w:top w:val="single" w:sz="4" w:space="0" w:color="F2F2F2" w:themeColor="background1" w:themeShade="F2"/>
              <w:left w:val="single" w:sz="12" w:space="0" w:color="E8F0F7"/>
              <w:bottom w:val="single" w:sz="4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10.00  п. Черемисиново 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Ул. Советская, 2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proofErr w:type="spell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Черемисиновского</w:t>
            </w:r>
            <w:proofErr w:type="spell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13.00 п. Кшенский</w:t>
            </w:r>
            <w:proofErr w:type="gramStart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ул. Пролетарская, 45,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Актовый зал Администрации  Советского района </w:t>
            </w: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D23C45" w:rsidRPr="00D23C45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11.00 г. Щигры, ул. Большевиков, 10-А </w:t>
            </w:r>
          </w:p>
          <w:p w:rsidR="005D6AE0" w:rsidRDefault="00D23C45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D23C4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Актовый зал ООО «ЩУК ЖКХ»</w:t>
            </w:r>
          </w:p>
          <w:p w:rsidR="005B497F" w:rsidRPr="00D23C45" w:rsidRDefault="005B497F" w:rsidP="00D23C45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8 (47145) 4-45-60</w:t>
            </w:r>
          </w:p>
        </w:tc>
      </w:tr>
      <w:tr w:rsidR="00C06A77" w:rsidRPr="00C5760D" w:rsidTr="001B622A">
        <w:trPr>
          <w:trHeight w:val="6284"/>
        </w:trPr>
        <w:tc>
          <w:tcPr>
            <w:tcW w:w="1851" w:type="dxa"/>
            <w:vMerge w:val="restart"/>
            <w:tcBorders>
              <w:top w:val="single" w:sz="4" w:space="0" w:color="D9D9D9" w:themeColor="background1" w:themeShade="D9"/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C5760D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№9 по Курской области </w:t>
            </w:r>
          </w:p>
        </w:tc>
        <w:tc>
          <w:tcPr>
            <w:tcW w:w="1724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1B622A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21-25.10.2019</w:t>
            </w:r>
          </w:p>
        </w:tc>
        <w:tc>
          <w:tcPr>
            <w:tcW w:w="5222" w:type="dxa"/>
            <w:tcBorders>
              <w:top w:val="single" w:sz="4" w:space="0" w:color="D9D9D9" w:themeColor="background1" w:themeShade="D9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налогообложения имущества физических лиц в 2019 году. Порядок представления налоговых льгот, увеличение ставок по транспортному налогу за налоговый период 2018 года. Единый налоговый платеж.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Новый порядок применения ККТ при проведении нового этапа кассовой реформы. Основные изменения кассового законодательства в ключе ФЗ от 06.06.2019 № 129-ФЗ и от 26.07.2019 № 238-ФЗ.</w:t>
            </w:r>
          </w:p>
          <w:p w:rsidR="00C06A77" w:rsidRPr="00C5760D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Изменения налогового законодательства в части налога на имущество организаций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12" w:space="0" w:color="E8F0F7"/>
              <w:right w:val="single" w:sz="6" w:space="0" w:color="F2F2F2" w:themeColor="background1" w:themeShade="F2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21.10.2019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22.10.2019 г. в 11-00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Тим (здание Администрации района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Кирова,51)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23.10.2019  в 11-00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Солнцево (здание Администрации района 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Солнцево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  <w:proofErr w:type="gramEnd"/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24.10.2019  в 11-00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ИФНС. 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Фрунзе,110)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25.10.2019  в 11-00 </w:t>
            </w:r>
          </w:p>
          <w:p w:rsidR="00C06A77" w:rsidRPr="00621D0E" w:rsidRDefault="001B622A" w:rsidP="001B622A">
            <w:pPr>
              <w:rPr>
                <w:rFonts w:ascii="Trebuchet MS" w:eastAsia="Times New Roman" w:hAnsi="Trebuchet MS"/>
                <w:b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 (здание Администрации района п. Горшечное)</w:t>
            </w:r>
          </w:p>
        </w:tc>
      </w:tr>
      <w:tr w:rsidR="00C06A77" w:rsidRPr="00C5760D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1B622A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25-29.11.2019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 xml:space="preserve">Электронные способы взаимодействия налогоплательщиков с налоговыми органами. Преимущества направления в регистрирующий орган документов на государственную регистрацию юридических лиц и индивидуальных предпринимателей в электронной форме. Обзор наиболее </w:t>
            </w:r>
            <w:proofErr w:type="gramStart"/>
            <w:r w:rsidRPr="001B622A">
              <w:rPr>
                <w:rFonts w:ascii="Trebuchet MS" w:hAnsi="Trebuchet MS"/>
                <w:sz w:val="20"/>
                <w:szCs w:val="20"/>
              </w:rPr>
              <w:t>популярных</w:t>
            </w:r>
            <w:proofErr w:type="gramEnd"/>
            <w:r w:rsidRPr="001B622A">
              <w:rPr>
                <w:rFonts w:ascii="Trebuchet MS" w:hAnsi="Trebuchet MS"/>
                <w:sz w:val="20"/>
                <w:szCs w:val="20"/>
              </w:rPr>
              <w:t xml:space="preserve"> онлайн-сервисов, доступных на официальном сайте ФНС России. 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Применение патентной системы налогообложения.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Порядок заполнения  платежных документов на уплату налогов и сборов: типичные ошибки при заполнении, вопросы налогоплательщиков.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Об утверждении мирового соглашения в рамках дела о банкротстве.</w:t>
            </w:r>
          </w:p>
          <w:p w:rsidR="00C06A77" w:rsidRPr="00C5760D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Контролируемые иностранные кампании. Соблюдение п. 3.1 ст. 23 НК РФ и ст. 25.14 НК РФ - обязанность уведомлять об участии в иностранных организациях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25.11.2019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26.11.2019 г. в 11-00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Тим (здание Администрации района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Кирова,51)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27.11.2019  в 11-00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Солнцево (здание Администрации района 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Солнцево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  <w:proofErr w:type="gramEnd"/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28.11.2019  в 11-00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ИФНС. 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рунзе,110)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29.11.2019  в 11-00 </w:t>
            </w:r>
          </w:p>
          <w:p w:rsidR="00C06A77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е(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здание Администрации района п. Горшечное)</w:t>
            </w:r>
          </w:p>
        </w:tc>
      </w:tr>
      <w:tr w:rsidR="00C06A77" w:rsidRPr="00C5760D" w:rsidTr="00BA21D3">
        <w:trPr>
          <w:trHeight w:val="1034"/>
        </w:trPr>
        <w:tc>
          <w:tcPr>
            <w:tcW w:w="1851" w:type="dxa"/>
            <w:vMerge/>
            <w:tcBorders>
              <w:left w:val="single" w:sz="4" w:space="0" w:color="EEECE1" w:themeColor="background2"/>
              <w:right w:val="nil"/>
            </w:tcBorders>
            <w:shd w:val="clear" w:color="auto" w:fill="auto"/>
            <w:vAlign w:val="center"/>
          </w:tcPr>
          <w:p w:rsidR="00C06A77" w:rsidRPr="00C5760D" w:rsidRDefault="00C06A77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06A77" w:rsidRPr="00C5760D" w:rsidRDefault="001B622A" w:rsidP="00D42E91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16-20.11.2019</w:t>
            </w:r>
          </w:p>
        </w:tc>
        <w:tc>
          <w:tcPr>
            <w:tcW w:w="5222" w:type="dxa"/>
            <w:tcBorders>
              <w:top w:val="single" w:sz="2" w:space="0" w:color="E8F0F7"/>
              <w:left w:val="single" w:sz="12" w:space="0" w:color="E8F0F7"/>
              <w:right w:val="nil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О внесении изменений в ФЗ «О бухгалтерском учете» (№ 402-ФЗ от 06.12.2011). Представление с 1 января 2020 года бухгалтерской отчетности в налоговые органы.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 xml:space="preserve">Налог на доходы физических лиц: 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 порядок предоставления налоговых вычетов;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 порядок исчисления и уплаты налога налоговыми агентами: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 порядок заполнения и предоставления отчетности налоговыми агентами по форме 2-НДФЛ и 6 НДФЛ;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-типичные ошибки, допускаемые при заполнении деклараций и расчетов.</w:t>
            </w:r>
          </w:p>
          <w:p w:rsidR="001B622A" w:rsidRPr="001B622A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Налог на прибыль организаций. Правильность формирования сельскохозяйственными товаропроизводителями налоговой базы.</w:t>
            </w:r>
          </w:p>
          <w:p w:rsidR="00C06A77" w:rsidRPr="005D6AE0" w:rsidRDefault="001B622A" w:rsidP="001B622A">
            <w:pPr>
              <w:rPr>
                <w:rFonts w:ascii="Trebuchet MS" w:hAnsi="Trebuchet MS"/>
                <w:sz w:val="20"/>
                <w:szCs w:val="20"/>
              </w:rPr>
            </w:pPr>
            <w:r w:rsidRPr="001B622A">
              <w:rPr>
                <w:rFonts w:ascii="Trebuchet MS" w:hAnsi="Trebuchet MS"/>
                <w:sz w:val="20"/>
                <w:szCs w:val="20"/>
              </w:rPr>
              <w:t>Специальные налоговые режимы.</w:t>
            </w: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single" w:sz="12" w:space="0" w:color="E8F0F7"/>
              <w:right w:val="single" w:sz="12" w:space="0" w:color="E8F0F7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16.12.2019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г.в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11-00  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антурово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Администрации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района,с.Мантурово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Ленина,13)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17.12.2019 г. в 11-00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Тим (здание Администрации района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ул. Кирова,51)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18.12.2019  в 11-00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Солнцево (здание Администрации района 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Солнцево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Ленина, 44)</w:t>
            </w:r>
            <w:proofErr w:type="gramEnd"/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19.12.2019  в 11-00 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(здание ИФНС. п. </w:t>
            </w:r>
            <w:proofErr w:type="spell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ул</w:t>
            </w:r>
            <w:proofErr w:type="gramStart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.Ф</w:t>
            </w:r>
            <w:proofErr w:type="gramEnd"/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рунзе,110)</w:t>
            </w:r>
          </w:p>
          <w:p w:rsidR="001B622A" w:rsidRPr="001B622A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20.12.2019  в 11-00 </w:t>
            </w:r>
          </w:p>
          <w:p w:rsidR="00C06A77" w:rsidRDefault="001B622A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B622A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Горшечное (здание Администрации района п. Горшечное)</w:t>
            </w:r>
          </w:p>
          <w:p w:rsidR="005B497F" w:rsidRDefault="005B497F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5B497F" w:rsidRDefault="005B497F" w:rsidP="001B622A">
            <w:pP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Тел.: 8 (47145) 2-11-43</w:t>
            </w:r>
            <w:bookmarkStart w:id="0" w:name="_GoBack"/>
            <w:bookmarkEnd w:id="0"/>
          </w:p>
        </w:tc>
      </w:tr>
      <w:tr w:rsidR="002F15F2" w:rsidRPr="00C5760D" w:rsidTr="00BE6700">
        <w:trPr>
          <w:trHeight w:val="50"/>
        </w:trPr>
        <w:tc>
          <w:tcPr>
            <w:tcW w:w="1851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22" w:type="dxa"/>
            <w:tcBorders>
              <w:top w:val="single" w:sz="6" w:space="0" w:color="F2F2F2" w:themeColor="background1" w:themeShade="F2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F2F2F2" w:themeColor="background1" w:themeShade="F2"/>
              <w:left w:val="nil"/>
              <w:bottom w:val="nil"/>
              <w:right w:val="single" w:sz="12" w:space="0" w:color="E8F0F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F15F2" w:rsidRPr="00C5760D" w:rsidRDefault="002F15F2" w:rsidP="00D42E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E51B8" w:rsidRPr="00341B4F" w:rsidRDefault="00CE51B8" w:rsidP="00D42E91">
      <w:pPr>
        <w:rPr>
          <w:rFonts w:ascii="Trebuchet MS" w:hAnsi="Trebuchet MS"/>
          <w:sz w:val="20"/>
          <w:szCs w:val="20"/>
        </w:rPr>
      </w:pPr>
    </w:p>
    <w:sectPr w:rsidR="00CE51B8" w:rsidRPr="00341B4F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6F4E"/>
    <w:rsid w:val="00051663"/>
    <w:rsid w:val="00052B60"/>
    <w:rsid w:val="00080FB1"/>
    <w:rsid w:val="00083758"/>
    <w:rsid w:val="000970E6"/>
    <w:rsid w:val="000A791D"/>
    <w:rsid w:val="000C2C50"/>
    <w:rsid w:val="000D5AE0"/>
    <w:rsid w:val="00122A27"/>
    <w:rsid w:val="0012520C"/>
    <w:rsid w:val="00133444"/>
    <w:rsid w:val="00192885"/>
    <w:rsid w:val="001B0668"/>
    <w:rsid w:val="001B5CC3"/>
    <w:rsid w:val="001B622A"/>
    <w:rsid w:val="001B7458"/>
    <w:rsid w:val="001C0E30"/>
    <w:rsid w:val="001D6E3D"/>
    <w:rsid w:val="001F101A"/>
    <w:rsid w:val="001F217A"/>
    <w:rsid w:val="001F645B"/>
    <w:rsid w:val="002304CE"/>
    <w:rsid w:val="0023223C"/>
    <w:rsid w:val="002358BE"/>
    <w:rsid w:val="00271D70"/>
    <w:rsid w:val="00275D09"/>
    <w:rsid w:val="002817BF"/>
    <w:rsid w:val="0028794B"/>
    <w:rsid w:val="002B21F0"/>
    <w:rsid w:val="002B68ED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34F1"/>
    <w:rsid w:val="00531740"/>
    <w:rsid w:val="0053729D"/>
    <w:rsid w:val="00540A1F"/>
    <w:rsid w:val="005603EA"/>
    <w:rsid w:val="00566A19"/>
    <w:rsid w:val="005731C2"/>
    <w:rsid w:val="00580B5C"/>
    <w:rsid w:val="005B497F"/>
    <w:rsid w:val="005C198A"/>
    <w:rsid w:val="005C3502"/>
    <w:rsid w:val="005D4E29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E100E"/>
    <w:rsid w:val="008F4AAD"/>
    <w:rsid w:val="008F512C"/>
    <w:rsid w:val="00900F22"/>
    <w:rsid w:val="00910190"/>
    <w:rsid w:val="00913C34"/>
    <w:rsid w:val="00915A84"/>
    <w:rsid w:val="009338B4"/>
    <w:rsid w:val="0097475D"/>
    <w:rsid w:val="009B0721"/>
    <w:rsid w:val="009B1E41"/>
    <w:rsid w:val="009B649C"/>
    <w:rsid w:val="009E0030"/>
    <w:rsid w:val="00A01EC4"/>
    <w:rsid w:val="00A11CF4"/>
    <w:rsid w:val="00A146A5"/>
    <w:rsid w:val="00A25723"/>
    <w:rsid w:val="00A47BC2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545BD"/>
    <w:rsid w:val="00B634FE"/>
    <w:rsid w:val="00B74EF8"/>
    <w:rsid w:val="00BB0811"/>
    <w:rsid w:val="00BC5584"/>
    <w:rsid w:val="00BC7A7A"/>
    <w:rsid w:val="00BE6700"/>
    <w:rsid w:val="00C06A77"/>
    <w:rsid w:val="00C154B4"/>
    <w:rsid w:val="00C566D6"/>
    <w:rsid w:val="00C5760D"/>
    <w:rsid w:val="00C60B96"/>
    <w:rsid w:val="00C735CC"/>
    <w:rsid w:val="00C750E4"/>
    <w:rsid w:val="00CA102A"/>
    <w:rsid w:val="00CB381A"/>
    <w:rsid w:val="00CB5C9B"/>
    <w:rsid w:val="00CE51B8"/>
    <w:rsid w:val="00D01C7B"/>
    <w:rsid w:val="00D224DB"/>
    <w:rsid w:val="00D23C45"/>
    <w:rsid w:val="00D42E91"/>
    <w:rsid w:val="00D56CE7"/>
    <w:rsid w:val="00D63A98"/>
    <w:rsid w:val="00D710D7"/>
    <w:rsid w:val="00DA42ED"/>
    <w:rsid w:val="00DA584A"/>
    <w:rsid w:val="00DB4EC6"/>
    <w:rsid w:val="00DC78E4"/>
    <w:rsid w:val="00DD696E"/>
    <w:rsid w:val="00DE2CEE"/>
    <w:rsid w:val="00DE5880"/>
    <w:rsid w:val="00DF7330"/>
    <w:rsid w:val="00E073E3"/>
    <w:rsid w:val="00E515F7"/>
    <w:rsid w:val="00E65CA9"/>
    <w:rsid w:val="00E75AD9"/>
    <w:rsid w:val="00E75E68"/>
    <w:rsid w:val="00E76A2C"/>
    <w:rsid w:val="00EA2AEE"/>
    <w:rsid w:val="00EE7A55"/>
    <w:rsid w:val="00F10D6A"/>
    <w:rsid w:val="00F12138"/>
    <w:rsid w:val="00F25A90"/>
    <w:rsid w:val="00F34F88"/>
    <w:rsid w:val="00F36E75"/>
    <w:rsid w:val="00F57267"/>
    <w:rsid w:val="00F63A6B"/>
    <w:rsid w:val="00F70D71"/>
    <w:rsid w:val="00FA6BEA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5A19-6AF2-46D5-8961-D731B988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10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Ороева В. А.</dc:creator>
  <cp:lastModifiedBy>Киселева Олеся Андреевна</cp:lastModifiedBy>
  <cp:revision>28</cp:revision>
  <dcterms:created xsi:type="dcterms:W3CDTF">2018-01-09T07:44:00Z</dcterms:created>
  <dcterms:modified xsi:type="dcterms:W3CDTF">2019-09-24T14:16:00Z</dcterms:modified>
</cp:coreProperties>
</file>